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90C" w:rsidRDefault="00FB790C" w:rsidP="00FB790C">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28E74094" wp14:editId="4AA53EB0">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Default="00FB790C" w:rsidP="00FB790C">
      <w:pPr>
        <w:tabs>
          <w:tab w:val="left" w:pos="967"/>
        </w:tabs>
        <w:rPr>
          <w:rFonts w:ascii="Arial" w:hAnsi="Arial" w:cs="Arial"/>
          <w:color w:val="000000" w:themeColor="text1"/>
          <w:sz w:val="22"/>
          <w:szCs w:val="22"/>
          <w:lang w:val="fr-FR"/>
        </w:rPr>
      </w:pPr>
    </w:p>
    <w:p w:rsidR="00FB790C" w:rsidRPr="00350159" w:rsidRDefault="00FB790C" w:rsidP="00FB790C">
      <w:pPr>
        <w:tabs>
          <w:tab w:val="left" w:pos="967"/>
        </w:tabs>
        <w:rPr>
          <w:rFonts w:ascii="Arial" w:hAnsi="Arial" w:cs="Arial"/>
          <w:color w:val="000000" w:themeColor="text1"/>
          <w:sz w:val="22"/>
          <w:szCs w:val="22"/>
          <w:lang w:val="fr-FR"/>
        </w:rPr>
      </w:pPr>
    </w:p>
    <w:p w:rsidR="00FB790C" w:rsidRDefault="00FB790C" w:rsidP="00FB790C">
      <w:pPr>
        <w:rPr>
          <w:rFonts w:ascii="Arial" w:hAnsi="Arial" w:cs="Arial"/>
          <w:b/>
          <w:sz w:val="22"/>
          <w:szCs w:val="22"/>
          <w:lang w:val="fr-FR"/>
        </w:rPr>
      </w:pPr>
    </w:p>
    <w:p w:rsidR="00FB790C" w:rsidRDefault="00FB790C" w:rsidP="00FB790C">
      <w:pPr>
        <w:rPr>
          <w:rFonts w:ascii="Arial" w:hAnsi="Arial" w:cs="Arial"/>
          <w:b/>
          <w:sz w:val="22"/>
          <w:szCs w:val="22"/>
          <w:lang w:val="fr-FR"/>
        </w:rPr>
      </w:pPr>
    </w:p>
    <w:p w:rsidR="00FB790C" w:rsidRDefault="00FB790C" w:rsidP="00FB790C">
      <w:pPr>
        <w:rPr>
          <w:rFonts w:ascii="Arial" w:hAnsi="Arial" w:cs="Arial"/>
          <w:b/>
          <w:sz w:val="22"/>
          <w:szCs w:val="22"/>
          <w:lang w:val="fr-FR"/>
        </w:rPr>
      </w:pPr>
    </w:p>
    <w:p w:rsidR="00FB790C" w:rsidRDefault="00FB790C" w:rsidP="00FB790C">
      <w:pPr>
        <w:rPr>
          <w:rFonts w:ascii="Arial" w:hAnsi="Arial" w:cs="Arial"/>
          <w:b/>
          <w:sz w:val="22"/>
          <w:szCs w:val="22"/>
          <w:lang w:val="fr-FR"/>
        </w:rPr>
      </w:pPr>
    </w:p>
    <w:p w:rsidR="00FB790C" w:rsidRPr="00350159" w:rsidRDefault="00FB790C" w:rsidP="00FB790C">
      <w:pPr>
        <w:rPr>
          <w:rFonts w:ascii="Arial" w:hAnsi="Arial" w:cs="Arial"/>
          <w:b/>
          <w:sz w:val="22"/>
          <w:szCs w:val="22"/>
          <w:lang w:val="fr-FR"/>
        </w:rPr>
      </w:pPr>
    </w:p>
    <w:p w:rsidR="00FB790C" w:rsidRPr="00350159" w:rsidRDefault="00FB790C" w:rsidP="00FB790C">
      <w:pPr>
        <w:jc w:val="center"/>
        <w:rPr>
          <w:rFonts w:ascii="Arial" w:hAnsi="Arial" w:cs="Arial"/>
          <w:b/>
          <w:sz w:val="22"/>
          <w:szCs w:val="22"/>
          <w:lang w:val="fr-FR"/>
        </w:rPr>
      </w:pPr>
    </w:p>
    <w:p w:rsidR="00FB790C" w:rsidRPr="00D85632" w:rsidRDefault="00FB790C" w:rsidP="00FB790C">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FB790C" w:rsidRDefault="00FB790C" w:rsidP="00FB790C">
      <w:pPr>
        <w:jc w:val="both"/>
        <w:rPr>
          <w:rFonts w:ascii="Arial" w:hAnsi="Arial" w:cs="Arial"/>
          <w:spacing w:val="-2"/>
          <w:sz w:val="22"/>
          <w:szCs w:val="22"/>
        </w:rPr>
      </w:pPr>
    </w:p>
    <w:p w:rsidR="00FB790C" w:rsidRDefault="00FB790C" w:rsidP="00FB790C">
      <w:pPr>
        <w:jc w:val="both"/>
        <w:rPr>
          <w:rFonts w:ascii="Arial" w:hAnsi="Arial" w:cs="Arial"/>
          <w:spacing w:val="-2"/>
          <w:sz w:val="22"/>
          <w:szCs w:val="22"/>
        </w:rPr>
      </w:pPr>
    </w:p>
    <w:p w:rsidR="00FB790C" w:rsidRPr="00350159" w:rsidRDefault="00FB790C" w:rsidP="00FB790C">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AN EXTERNAL REVIEWER WINDOW 3 – ENVIRONMENTAL AND SOCIAL SAFEGUARDS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FB790C" w:rsidRPr="00350159" w:rsidRDefault="00FB790C" w:rsidP="00FB790C">
      <w:pPr>
        <w:jc w:val="center"/>
        <w:rPr>
          <w:rFonts w:ascii="Arial" w:hAnsi="Arial" w:cs="Arial"/>
          <w:b/>
          <w:sz w:val="22"/>
          <w:szCs w:val="22"/>
          <w:lang w:val="fr-FR"/>
        </w:rPr>
      </w:pPr>
    </w:p>
    <w:p w:rsidR="00FB790C" w:rsidRPr="00350159" w:rsidRDefault="00FB790C" w:rsidP="00FB790C">
      <w:pPr>
        <w:jc w:val="center"/>
        <w:rPr>
          <w:rFonts w:ascii="Arial" w:hAnsi="Arial" w:cs="Arial"/>
          <w:b/>
          <w:sz w:val="22"/>
          <w:szCs w:val="22"/>
        </w:rPr>
      </w:pPr>
    </w:p>
    <w:p w:rsidR="00FB790C" w:rsidRPr="00350159" w:rsidRDefault="00FB790C" w:rsidP="00FB790C">
      <w:pPr>
        <w:rPr>
          <w:rFonts w:ascii="Arial" w:hAnsi="Arial" w:cs="Arial"/>
          <w:b/>
          <w:sz w:val="22"/>
          <w:szCs w:val="22"/>
        </w:rPr>
      </w:pPr>
    </w:p>
    <w:p w:rsidR="00FB790C" w:rsidRPr="00350159" w:rsidRDefault="00FB790C" w:rsidP="00FB790C">
      <w:pPr>
        <w:rPr>
          <w:rFonts w:ascii="Arial" w:hAnsi="Arial" w:cs="Arial"/>
          <w:bCs/>
          <w:iCs/>
          <w:sz w:val="22"/>
          <w:szCs w:val="22"/>
          <w:lang w:val="en-GB"/>
        </w:rPr>
      </w:pPr>
    </w:p>
    <w:p w:rsidR="00FB790C" w:rsidRPr="00350159" w:rsidRDefault="00FB790C" w:rsidP="00FB790C">
      <w:pPr>
        <w:rPr>
          <w:rFonts w:ascii="Arial" w:hAnsi="Arial" w:cs="Arial"/>
          <w:b/>
          <w:iCs/>
          <w:sz w:val="22"/>
          <w:szCs w:val="22"/>
          <w:lang w:val="en-GB"/>
        </w:rPr>
      </w:pPr>
    </w:p>
    <w:p w:rsidR="00FB790C" w:rsidRPr="00350159" w:rsidRDefault="00FB790C" w:rsidP="00FB790C">
      <w:pPr>
        <w:rPr>
          <w:rFonts w:ascii="Arial" w:hAnsi="Arial" w:cs="Arial"/>
          <w:b/>
          <w:sz w:val="22"/>
          <w:szCs w:val="22"/>
          <w:lang w:val="en-GB"/>
        </w:rPr>
      </w:pPr>
    </w:p>
    <w:p w:rsidR="00FB790C" w:rsidRPr="00350159" w:rsidRDefault="00FB790C" w:rsidP="00FB790C">
      <w:pPr>
        <w:rPr>
          <w:rFonts w:ascii="Arial" w:hAnsi="Arial" w:cs="Arial"/>
          <w:b/>
          <w:sz w:val="22"/>
          <w:szCs w:val="22"/>
          <w:lang w:val="en-GB"/>
        </w:rPr>
      </w:pPr>
      <w:r w:rsidRPr="00350159">
        <w:rPr>
          <w:rFonts w:ascii="Arial" w:hAnsi="Arial" w:cs="Arial"/>
          <w:b/>
          <w:sz w:val="22"/>
          <w:szCs w:val="22"/>
          <w:lang w:val="en-GB"/>
        </w:rPr>
        <w:t xml:space="preserve">Issue date: </w:t>
      </w:r>
      <w:r w:rsidR="00731985" w:rsidRPr="00731985">
        <w:rPr>
          <w:rFonts w:ascii="Arial" w:hAnsi="Arial" w:cs="Arial"/>
          <w:b/>
          <w:sz w:val="22"/>
          <w:szCs w:val="22"/>
          <w:lang w:val="en-GB"/>
        </w:rPr>
        <w:t>13</w:t>
      </w:r>
      <w:r w:rsidRPr="00731985">
        <w:rPr>
          <w:rFonts w:ascii="Arial" w:hAnsi="Arial" w:cs="Arial"/>
          <w:b/>
          <w:sz w:val="22"/>
          <w:szCs w:val="22"/>
          <w:vertAlign w:val="superscript"/>
          <w:lang w:val="en-GB"/>
        </w:rPr>
        <w:t>th</w:t>
      </w:r>
      <w:r w:rsidRPr="00731985">
        <w:rPr>
          <w:rFonts w:ascii="Arial" w:hAnsi="Arial" w:cs="Arial"/>
          <w:b/>
          <w:sz w:val="22"/>
          <w:szCs w:val="22"/>
          <w:lang w:val="en-GB"/>
        </w:rPr>
        <w:t xml:space="preserve"> October 2026</w:t>
      </w:r>
    </w:p>
    <w:p w:rsidR="00FB790C" w:rsidRPr="00350159" w:rsidRDefault="00FB790C" w:rsidP="00FB790C">
      <w:pPr>
        <w:jc w:val="center"/>
        <w:rPr>
          <w:rFonts w:ascii="Arial" w:hAnsi="Arial" w:cs="Arial"/>
          <w:b/>
          <w:sz w:val="22"/>
          <w:szCs w:val="22"/>
          <w:lang w:val="fr-FR"/>
        </w:rPr>
      </w:pPr>
    </w:p>
    <w:p w:rsidR="00FB790C" w:rsidRPr="00350159" w:rsidRDefault="00FB790C" w:rsidP="00FB790C">
      <w:pPr>
        <w:jc w:val="center"/>
        <w:rPr>
          <w:rFonts w:ascii="Arial" w:hAnsi="Arial" w:cs="Arial"/>
          <w:color w:val="000000" w:themeColor="text1"/>
          <w:sz w:val="22"/>
          <w:szCs w:val="22"/>
        </w:rPr>
      </w:pPr>
    </w:p>
    <w:p w:rsidR="00FB790C" w:rsidRPr="00350159" w:rsidRDefault="00FB790C" w:rsidP="00FB790C">
      <w:pPr>
        <w:jc w:val="center"/>
        <w:rPr>
          <w:rFonts w:ascii="Arial" w:hAnsi="Arial" w:cs="Arial"/>
          <w:color w:val="000000" w:themeColor="text1"/>
          <w:sz w:val="22"/>
          <w:szCs w:val="22"/>
        </w:rPr>
      </w:pPr>
    </w:p>
    <w:p w:rsidR="00FB790C" w:rsidRPr="00350159" w:rsidRDefault="00FB790C" w:rsidP="00FB790C">
      <w:pPr>
        <w:jc w:val="cente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bookmarkStart w:id="0" w:name="_GoBack"/>
      <w:bookmarkEnd w:id="0"/>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rPr>
          <w:rFonts w:ascii="Arial" w:hAnsi="Arial" w:cs="Arial"/>
          <w:color w:val="000000" w:themeColor="text1"/>
          <w:sz w:val="22"/>
          <w:szCs w:val="22"/>
        </w:rPr>
      </w:pPr>
    </w:p>
    <w:p w:rsidR="00FB790C" w:rsidRDefault="00FB790C" w:rsidP="00FB790C">
      <w:pPr>
        <w:jc w:val="center"/>
        <w:rPr>
          <w:rFonts w:ascii="Arial" w:hAnsi="Arial" w:cs="Arial"/>
          <w:color w:val="000000" w:themeColor="text1"/>
          <w:sz w:val="22"/>
          <w:szCs w:val="22"/>
        </w:rPr>
      </w:pPr>
    </w:p>
    <w:p w:rsidR="00FB790C" w:rsidRPr="00350159" w:rsidRDefault="00FB790C" w:rsidP="00FB790C">
      <w:pPr>
        <w:jc w:val="center"/>
        <w:rPr>
          <w:rFonts w:ascii="Arial" w:hAnsi="Arial" w:cs="Arial"/>
          <w:color w:val="000000" w:themeColor="text1"/>
          <w:sz w:val="22"/>
          <w:szCs w:val="22"/>
        </w:rPr>
      </w:pPr>
    </w:p>
    <w:p w:rsidR="00FB790C" w:rsidRPr="00D85632" w:rsidRDefault="00FB790C" w:rsidP="00FB790C">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FB790C" w:rsidRPr="00D85632" w:rsidRDefault="00FB790C" w:rsidP="00FB790C">
      <w:pPr>
        <w:jc w:val="center"/>
        <w:rPr>
          <w:rFonts w:ascii="Arial" w:hAnsi="Arial" w:cs="Arial"/>
          <w:b/>
          <w:sz w:val="22"/>
          <w:szCs w:val="22"/>
        </w:rPr>
      </w:pPr>
      <w:r w:rsidRPr="00D85632">
        <w:rPr>
          <w:rFonts w:ascii="Arial" w:hAnsi="Arial" w:cs="Arial"/>
          <w:b/>
          <w:sz w:val="22"/>
          <w:szCs w:val="22"/>
        </w:rPr>
        <w:t>(Individual Consultants)</w:t>
      </w:r>
    </w:p>
    <w:p w:rsidR="00FB790C" w:rsidRPr="00D85632" w:rsidRDefault="00FB790C" w:rsidP="00FB790C">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FB790C" w:rsidRPr="00D85632" w:rsidRDefault="00FB790C" w:rsidP="00FB790C">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FB790C" w:rsidRPr="00D85632" w:rsidRDefault="00FB790C" w:rsidP="00FB790C">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 xml:space="preserve">WINDOW 3 – ENVIRONMENTAL AND SOCIAL SAFEGUARDS </w:t>
      </w:r>
      <w:r w:rsidRPr="00D85632">
        <w:rPr>
          <w:rFonts w:ascii="Arial" w:hAnsi="Arial" w:cs="Arial"/>
          <w:b/>
          <w:sz w:val="22"/>
          <w:szCs w:val="22"/>
        </w:rPr>
        <w:t xml:space="preserve">FOR THE </w:t>
      </w:r>
      <w:r w:rsidRPr="00D85632">
        <w:rPr>
          <w:rFonts w:ascii="Arial" w:hAnsi="Arial" w:cs="Arial"/>
          <w:b/>
          <w:spacing w:val="-2"/>
          <w:sz w:val="22"/>
          <w:szCs w:val="22"/>
        </w:rPr>
        <w:t>FINANCIAL INCLUSION FOR RESILIENCE AND INNOVATION PROJECT (FIRIP)</w:t>
      </w:r>
    </w:p>
    <w:p w:rsidR="00FB790C" w:rsidRDefault="00FB790C" w:rsidP="00FB790C">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ZMB-2000004924-0125</w:t>
      </w:r>
      <w:r w:rsidRPr="00D85632">
        <w:rPr>
          <w:rFonts w:ascii="Arial" w:hAnsi="Arial" w:cs="Arial"/>
          <w:sz w:val="22"/>
          <w:szCs w:val="22"/>
        </w:rPr>
        <w:t>-CS-ICS</w:t>
      </w:r>
    </w:p>
    <w:p w:rsidR="00FB790C" w:rsidRPr="00D85632" w:rsidRDefault="00FB790C" w:rsidP="00FB790C">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 xml:space="preserve">External Reviewer </w:t>
      </w:r>
      <w:r w:rsidRPr="00D85632">
        <w:rPr>
          <w:rFonts w:ascii="Arial" w:hAnsi="Arial" w:cs="Arial"/>
          <w:spacing w:val="-2"/>
          <w:sz w:val="22"/>
          <w:szCs w:val="22"/>
        </w:rPr>
        <w:t>as follows:</w:t>
      </w:r>
    </w:p>
    <w:p w:rsidR="00FB790C" w:rsidRPr="00D85632" w:rsidRDefault="00FB790C" w:rsidP="00FB790C">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Pr>
          <w:rFonts w:ascii="Arial" w:hAnsi="Arial" w:cs="Arial"/>
          <w:spacing w:val="-2"/>
          <w:sz w:val="22"/>
          <w:szCs w:val="22"/>
        </w:rPr>
        <w:t xml:space="preserve"> Window 3</w:t>
      </w:r>
      <w:r w:rsidRPr="00D85632">
        <w:rPr>
          <w:rFonts w:ascii="Arial" w:hAnsi="Arial" w:cs="Arial"/>
          <w:spacing w:val="-2"/>
          <w:sz w:val="22"/>
          <w:szCs w:val="22"/>
        </w:rPr>
        <w:t xml:space="preserve">, </w:t>
      </w:r>
      <w:r>
        <w:rPr>
          <w:rFonts w:ascii="Arial" w:hAnsi="Arial" w:cs="Arial"/>
          <w:b/>
          <w:sz w:val="22"/>
          <w:szCs w:val="22"/>
        </w:rPr>
        <w:t xml:space="preserve">– </w:t>
      </w:r>
      <w:r w:rsidRPr="00FB790C">
        <w:rPr>
          <w:rFonts w:ascii="Arial" w:hAnsi="Arial" w:cs="Arial"/>
          <w:sz w:val="22"/>
          <w:szCs w:val="22"/>
        </w:rPr>
        <w:t>Environmental and Social Safeguards</w:t>
      </w:r>
      <w:r w:rsidRPr="00D85632">
        <w:rPr>
          <w:rFonts w:ascii="Arial" w:hAnsi="Arial" w:cs="Arial"/>
          <w:spacing w:val="-2"/>
          <w:sz w:val="22"/>
          <w:szCs w:val="22"/>
        </w:rPr>
        <w:t xml:space="preserve">, Reference no. </w:t>
      </w:r>
      <w:r>
        <w:rPr>
          <w:rFonts w:ascii="Arial" w:hAnsi="Arial" w:cs="Arial"/>
          <w:sz w:val="22"/>
          <w:szCs w:val="22"/>
        </w:rPr>
        <w:t>ZMB-2000004924-0125 -CS-ICS</w:t>
      </w:r>
    </w:p>
    <w:p w:rsidR="00FB790C" w:rsidRPr="00D85632" w:rsidRDefault="00FB790C" w:rsidP="00FB790C">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FB790C" w:rsidRPr="00D85632" w:rsidRDefault="00FB790C" w:rsidP="00FB790C">
      <w:pPr>
        <w:suppressAutoHyphens/>
        <w:spacing w:before="240"/>
        <w:jc w:val="both"/>
        <w:rPr>
          <w:rFonts w:ascii="Arial" w:hAnsi="Arial" w:cs="Arial"/>
          <w:spacing w:val="-2"/>
          <w:sz w:val="22"/>
          <w:szCs w:val="22"/>
        </w:rPr>
      </w:pPr>
    </w:p>
    <w:p w:rsidR="00FB790C" w:rsidRPr="00D85632" w:rsidRDefault="00FB790C" w:rsidP="00FB790C">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FB790C" w:rsidRPr="00D85632" w:rsidRDefault="00FB790C" w:rsidP="00FB790C">
      <w:pPr>
        <w:jc w:val="both"/>
        <w:rPr>
          <w:rFonts w:ascii="Arial" w:eastAsia="Aptos" w:hAnsi="Arial" w:cs="Arial"/>
          <w:kern w:val="2"/>
          <w:sz w:val="22"/>
          <w:szCs w:val="22"/>
          <w14:ligatures w14:val="standardContextual"/>
        </w:rPr>
      </w:pPr>
    </w:p>
    <w:p w:rsidR="00FB790C" w:rsidRPr="00D85632" w:rsidRDefault="00FB790C" w:rsidP="00FB790C">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FB790C" w:rsidRPr="00D85632" w:rsidRDefault="00FB790C" w:rsidP="00FB790C">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FB790C" w:rsidRPr="00D85632" w:rsidRDefault="00FB790C" w:rsidP="00FB790C">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FB790C" w:rsidRPr="00D85632" w:rsidRDefault="00FB790C" w:rsidP="00FB790C">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FB790C" w:rsidRPr="00D85632" w:rsidRDefault="00FB790C" w:rsidP="00FB790C">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FB790C" w:rsidRPr="00D85632" w:rsidRDefault="00FB790C" w:rsidP="00FB790C">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FB790C" w:rsidRPr="00D85632" w:rsidRDefault="00FB790C" w:rsidP="00FB790C">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FB790C" w:rsidRPr="00D85632" w:rsidRDefault="00FB790C" w:rsidP="00FB790C">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FB790C" w:rsidRPr="00D85632" w:rsidRDefault="00FB790C" w:rsidP="00FB790C">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FB790C" w:rsidRPr="00D85632" w:rsidRDefault="00FB790C" w:rsidP="00FB790C">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FB790C" w:rsidRPr="00D85632" w:rsidRDefault="00FB790C" w:rsidP="00FB790C">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FB790C" w:rsidRPr="00D85632" w:rsidRDefault="00FB790C" w:rsidP="00FB790C">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FB790C" w:rsidRPr="00D85632" w:rsidRDefault="00FB790C" w:rsidP="00FB790C">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FB790C" w:rsidRPr="00D85632" w:rsidRDefault="00FB790C" w:rsidP="00FB790C">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FB790C" w:rsidRPr="00D85632" w:rsidRDefault="00FB790C" w:rsidP="00FB790C">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FB790C" w:rsidRPr="00D85632" w:rsidRDefault="00FB790C" w:rsidP="00FB790C">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FB790C" w:rsidRPr="00D85632" w:rsidRDefault="00FB790C" w:rsidP="00FB790C">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FB790C" w:rsidRPr="00D85632" w:rsidRDefault="00FB790C" w:rsidP="00FB790C">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FB790C" w:rsidRPr="00D85632" w:rsidRDefault="00FB790C" w:rsidP="00FB790C">
      <w:pPr>
        <w:suppressAutoHyphens/>
        <w:spacing w:before="240"/>
        <w:jc w:val="both"/>
        <w:rPr>
          <w:rFonts w:ascii="Arial" w:hAnsi="Arial" w:cs="Arial"/>
          <w:spacing w:val="-2"/>
          <w:sz w:val="22"/>
          <w:szCs w:val="22"/>
        </w:rPr>
      </w:pPr>
    </w:p>
    <w:p w:rsidR="00FB790C" w:rsidRPr="00D85632" w:rsidRDefault="00FB790C" w:rsidP="00FB790C">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FB790C" w:rsidRPr="00D85632" w:rsidRDefault="00FB790C" w:rsidP="00FB790C">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FB790C" w:rsidRPr="00D85632" w:rsidRDefault="00FB790C" w:rsidP="00FB790C">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FB790C" w:rsidRPr="00D85632" w:rsidRDefault="00FB790C" w:rsidP="00FB790C">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FB790C" w:rsidRPr="00D85632" w:rsidRDefault="00FB790C" w:rsidP="00FB790C">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FB790C" w:rsidRPr="00D85632" w:rsidRDefault="00FB790C" w:rsidP="00FB790C">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FB790C" w:rsidRPr="00D85632" w:rsidRDefault="00FB790C" w:rsidP="00FB790C">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FB790C" w:rsidRPr="00D85632" w:rsidRDefault="00FB790C" w:rsidP="00FB790C">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FB790C" w:rsidRPr="00D85632" w:rsidRDefault="00FB790C" w:rsidP="00FB790C">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FB790C" w:rsidRPr="00D85632" w:rsidRDefault="00FB790C" w:rsidP="00FB790C">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FB790C" w:rsidRPr="00D85632" w:rsidRDefault="00FB790C" w:rsidP="00FB790C">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FB790C" w:rsidRPr="00D85632" w:rsidRDefault="00FB790C" w:rsidP="00FB790C">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FB790C" w:rsidRPr="00D85632" w:rsidRDefault="00FB790C" w:rsidP="00FB790C">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FB790C" w:rsidRPr="00D85632" w:rsidRDefault="00FB790C" w:rsidP="00FB790C">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FB790C" w:rsidRPr="00D85632" w:rsidRDefault="00FB790C" w:rsidP="00FB790C">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FB790C" w:rsidRPr="00D85632" w:rsidRDefault="00FB790C" w:rsidP="00FB790C">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FB790C" w:rsidRPr="00D85632" w:rsidRDefault="00FB790C" w:rsidP="00FB790C">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FB790C" w:rsidRPr="00D85632" w:rsidRDefault="00FB790C" w:rsidP="00FB790C">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FB790C" w:rsidRPr="00D85632" w:rsidRDefault="00FB790C" w:rsidP="00FB790C">
      <w:pPr>
        <w:pStyle w:val="Compact"/>
        <w:jc w:val="both"/>
        <w:rPr>
          <w:rFonts w:ascii="Arial" w:eastAsia="Aptos" w:hAnsi="Arial" w:cs="Arial"/>
          <w:kern w:val="2"/>
          <w:sz w:val="22"/>
          <w:szCs w:val="22"/>
          <w14:ligatures w14:val="standardContextual"/>
        </w:rPr>
      </w:pPr>
    </w:p>
    <w:p w:rsidR="00FB790C" w:rsidRPr="00D85632" w:rsidRDefault="00FB790C" w:rsidP="00FB790C">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FB790C" w:rsidRPr="005C55BA" w:rsidRDefault="00FB790C" w:rsidP="00FB790C">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FB790C" w:rsidRPr="002A2F40" w:rsidRDefault="00FB790C" w:rsidP="00FB790C">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FB790C" w:rsidRPr="00D85632" w:rsidRDefault="00FB790C" w:rsidP="00FB790C">
      <w:pPr>
        <w:suppressAutoHyphens/>
        <w:spacing w:before="240"/>
        <w:jc w:val="both"/>
        <w:rPr>
          <w:rFonts w:ascii="Arial" w:hAnsi="Arial" w:cs="Arial"/>
          <w:color w:val="FF0000"/>
          <w:spacing w:val="-2"/>
          <w:sz w:val="22"/>
          <w:szCs w:val="22"/>
        </w:rPr>
      </w:pPr>
    </w:p>
    <w:p w:rsidR="00FB790C" w:rsidRPr="00D85632" w:rsidRDefault="00FB790C" w:rsidP="00FB790C">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FB790C" w:rsidRPr="00D85632" w:rsidRDefault="00FB790C" w:rsidP="00FB790C">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FB790C" w:rsidRPr="00D85632" w:rsidRDefault="00FB790C" w:rsidP="00FB790C">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FB790C" w:rsidRPr="00D85632" w:rsidRDefault="00FB790C" w:rsidP="00FB790C">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FB790C" w:rsidRPr="00D85632" w:rsidRDefault="00FB790C" w:rsidP="00FB790C">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FB790C" w:rsidRPr="00D85632" w:rsidRDefault="00FB790C" w:rsidP="00FB790C">
      <w:pPr>
        <w:tabs>
          <w:tab w:val="right" w:leader="dot" w:pos="10170"/>
        </w:tabs>
        <w:spacing w:after="100" w:line="276" w:lineRule="auto"/>
        <w:ind w:right="387"/>
        <w:rPr>
          <w:rFonts w:ascii="Arial" w:eastAsia="Calibri" w:hAnsi="Arial" w:cs="Arial"/>
          <w:sz w:val="22"/>
          <w:szCs w:val="22"/>
        </w:rPr>
      </w:pPr>
    </w:p>
    <w:p w:rsidR="00FB790C" w:rsidRPr="00D85632" w:rsidRDefault="00FB790C" w:rsidP="00FB790C">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FB790C" w:rsidRPr="00350159" w:rsidRDefault="00FB790C" w:rsidP="00FB790C">
      <w:pPr>
        <w:rPr>
          <w:rFonts w:ascii="Arial" w:hAnsi="Arial" w:cs="Arial"/>
          <w:sz w:val="22"/>
          <w:szCs w:val="22"/>
        </w:rPr>
      </w:pPr>
    </w:p>
    <w:p w:rsidR="00FB790C" w:rsidRPr="00350159" w:rsidRDefault="00FB790C" w:rsidP="00FB790C">
      <w:pPr>
        <w:jc w:val="both"/>
        <w:rPr>
          <w:rFonts w:ascii="Arial" w:hAnsi="Arial" w:cs="Arial"/>
          <w:iCs/>
          <w:sz w:val="22"/>
          <w:szCs w:val="22"/>
        </w:rPr>
      </w:pPr>
      <w:r w:rsidRPr="00350159">
        <w:rPr>
          <w:rFonts w:ascii="Arial" w:hAnsi="Arial" w:cs="Arial"/>
          <w:iCs/>
          <w:sz w:val="22"/>
          <w:szCs w:val="22"/>
        </w:rPr>
        <w:t>Head Procurement and Supplies Unit,</w:t>
      </w:r>
    </w:p>
    <w:p w:rsidR="00FB790C" w:rsidRPr="00E32397" w:rsidRDefault="00FB790C" w:rsidP="00FB790C">
      <w:pPr>
        <w:jc w:val="both"/>
        <w:rPr>
          <w:rFonts w:ascii="Arial" w:hAnsi="Arial" w:cs="Arial"/>
          <w:b/>
          <w:iCs/>
          <w:sz w:val="22"/>
          <w:szCs w:val="22"/>
        </w:rPr>
        <w:sectPr w:rsidR="00FB790C"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FB790C" w:rsidRDefault="00FB790C" w:rsidP="00FB790C"/>
    <w:p w:rsidR="00FB790C" w:rsidRDefault="00FB790C" w:rsidP="00FB790C"/>
    <w:p w:rsidR="00FB790C" w:rsidRDefault="00FB790C" w:rsidP="00FB790C"/>
    <w:p w:rsidR="00FB790C" w:rsidRDefault="00FB790C" w:rsidP="00FB790C"/>
    <w:p w:rsidR="00FB790C" w:rsidRDefault="00FB790C" w:rsidP="00FB790C"/>
    <w:p w:rsidR="00FB790C" w:rsidRDefault="00FB790C" w:rsidP="00FB790C"/>
    <w:p w:rsidR="00FB790C" w:rsidRDefault="00FB790C" w:rsidP="00FB790C"/>
    <w:p w:rsidR="00FB790C" w:rsidRDefault="00FB790C" w:rsidP="00FB790C"/>
    <w:p w:rsidR="00FB790C" w:rsidRDefault="00FB790C" w:rsidP="00FB790C"/>
    <w:p w:rsidR="00631255" w:rsidRDefault="00731985"/>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90C" w:rsidRDefault="00FB790C" w:rsidP="00FB790C">
      <w:r>
        <w:separator/>
      </w:r>
    </w:p>
  </w:endnote>
  <w:endnote w:type="continuationSeparator" w:id="0">
    <w:p w:rsidR="00FB790C" w:rsidRDefault="00FB790C" w:rsidP="00FB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90C" w:rsidRPr="007D097F" w:rsidRDefault="00FB790C"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731985">
          <w:rPr>
            <w:rFonts w:cs="Arial"/>
            <w:noProof/>
            <w:sz w:val="20"/>
            <w:szCs w:val="20"/>
          </w:rPr>
          <w:t>8</w:t>
        </w:r>
        <w:r w:rsidRPr="007D097F">
          <w:rPr>
            <w:rFonts w:cs="Arial"/>
            <w:noProof/>
            <w:sz w:val="20"/>
            <w:szCs w:val="20"/>
          </w:rPr>
          <w:fldChar w:fldCharType="end"/>
        </w:r>
      </w:sdtContent>
    </w:sdt>
  </w:p>
  <w:p w:rsidR="00FB790C" w:rsidRPr="005C1265" w:rsidRDefault="00FB790C" w:rsidP="00694DAF">
    <w:pPr>
      <w:jc w:val="both"/>
      <w:rPr>
        <w:rFonts w:ascii="Arial" w:hAnsi="Arial" w:cs="Arial"/>
        <w:sz w:val="18"/>
        <w:szCs w:val="18"/>
      </w:rPr>
    </w:pPr>
  </w:p>
  <w:p w:rsidR="00FB790C" w:rsidRPr="005C1265" w:rsidRDefault="00FB790C"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90C" w:rsidRPr="007D097F" w:rsidRDefault="00FB790C"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FB790C" w:rsidRPr="007D097F" w:rsidRDefault="00FB790C"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90C" w:rsidRDefault="00FB790C" w:rsidP="00FB790C">
      <w:r>
        <w:separator/>
      </w:r>
    </w:p>
  </w:footnote>
  <w:footnote w:type="continuationSeparator" w:id="0">
    <w:p w:rsidR="00FB790C" w:rsidRDefault="00FB790C" w:rsidP="00FB790C">
      <w:r>
        <w:continuationSeparator/>
      </w:r>
    </w:p>
  </w:footnote>
  <w:footnote w:id="1">
    <w:p w:rsidR="00FB790C" w:rsidRPr="00CA1D95" w:rsidRDefault="00FB790C" w:rsidP="00FB790C">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FB790C" w:rsidRPr="00BC00B4" w:rsidRDefault="00FB790C" w:rsidP="00FB790C">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FB790C" w:rsidRDefault="00FB790C" w:rsidP="00FB790C">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FB790C" w:rsidRPr="005B3AE7" w:rsidRDefault="00FB790C" w:rsidP="00FB790C">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90C"/>
    <w:rsid w:val="0062562C"/>
    <w:rsid w:val="00731985"/>
    <w:rsid w:val="00AC589E"/>
    <w:rsid w:val="00C915B3"/>
    <w:rsid w:val="00FB7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E12566-8B86-4183-A6E6-BBFCACC3D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90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B790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B790C"/>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B790C"/>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FB790C"/>
    <w:rPr>
      <w:color w:val="0000FF"/>
      <w:u w:val="single"/>
    </w:rPr>
  </w:style>
  <w:style w:type="paragraph" w:styleId="FootnoteText">
    <w:name w:val="footnote text"/>
    <w:basedOn w:val="Normal"/>
    <w:link w:val="FootnoteTextChar"/>
    <w:uiPriority w:val="99"/>
    <w:semiHidden/>
    <w:rsid w:val="00FB790C"/>
    <w:rPr>
      <w:sz w:val="20"/>
      <w:szCs w:val="20"/>
    </w:rPr>
  </w:style>
  <w:style w:type="character" w:customStyle="1" w:styleId="FootnoteTextChar">
    <w:name w:val="Footnote Text Char"/>
    <w:basedOn w:val="DefaultParagraphFont"/>
    <w:link w:val="FootnoteText"/>
    <w:uiPriority w:val="99"/>
    <w:semiHidden/>
    <w:rsid w:val="00FB790C"/>
    <w:rPr>
      <w:rFonts w:ascii="Times New Roman" w:eastAsia="Times New Roman" w:hAnsi="Times New Roman" w:cs="Times New Roman"/>
      <w:sz w:val="20"/>
      <w:szCs w:val="20"/>
    </w:rPr>
  </w:style>
  <w:style w:type="character" w:styleId="FootnoteReference">
    <w:name w:val="footnote reference"/>
    <w:uiPriority w:val="99"/>
    <w:semiHidden/>
    <w:rsid w:val="00FB790C"/>
    <w:rPr>
      <w:vertAlign w:val="superscript"/>
    </w:rPr>
  </w:style>
  <w:style w:type="paragraph" w:styleId="Footer">
    <w:name w:val="footer"/>
    <w:basedOn w:val="Normal"/>
    <w:link w:val="FooterChar"/>
    <w:uiPriority w:val="99"/>
    <w:rsid w:val="00FB790C"/>
    <w:pPr>
      <w:tabs>
        <w:tab w:val="center" w:pos="4320"/>
        <w:tab w:val="right" w:pos="8640"/>
      </w:tabs>
    </w:pPr>
  </w:style>
  <w:style w:type="character" w:customStyle="1" w:styleId="FooterChar">
    <w:name w:val="Footer Char"/>
    <w:basedOn w:val="DefaultParagraphFont"/>
    <w:link w:val="Footer"/>
    <w:uiPriority w:val="99"/>
    <w:rsid w:val="00FB790C"/>
    <w:rPr>
      <w:rFonts w:ascii="Times New Roman" w:eastAsia="Times New Roman" w:hAnsi="Times New Roman" w:cs="Times New Roman"/>
      <w:sz w:val="24"/>
      <w:szCs w:val="24"/>
    </w:rPr>
  </w:style>
  <w:style w:type="paragraph" w:customStyle="1" w:styleId="Heading1a">
    <w:name w:val="Heading 1a"/>
    <w:basedOn w:val="Heading1"/>
    <w:next w:val="Normal"/>
    <w:rsid w:val="00FB790C"/>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FB790C"/>
    <w:rPr>
      <w:b/>
      <w:bCs/>
    </w:rPr>
  </w:style>
  <w:style w:type="paragraph" w:styleId="NormalWeb">
    <w:name w:val="Normal (Web)"/>
    <w:basedOn w:val="Normal"/>
    <w:uiPriority w:val="99"/>
    <w:unhideWhenUsed/>
    <w:rsid w:val="00FB790C"/>
    <w:pPr>
      <w:spacing w:before="100" w:beforeAutospacing="1" w:after="100" w:afterAutospacing="1"/>
    </w:pPr>
  </w:style>
  <w:style w:type="paragraph" w:customStyle="1" w:styleId="Compact">
    <w:name w:val="Compact"/>
    <w:basedOn w:val="BodyText"/>
    <w:qFormat/>
    <w:rsid w:val="00FB790C"/>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FB790C"/>
    <w:pPr>
      <w:ind w:left="720"/>
      <w:contextualSpacing/>
    </w:pPr>
  </w:style>
  <w:style w:type="character" w:customStyle="1" w:styleId="Heading1Char">
    <w:name w:val="Heading 1 Char"/>
    <w:basedOn w:val="DefaultParagraphFont"/>
    <w:link w:val="Heading1"/>
    <w:uiPriority w:val="9"/>
    <w:rsid w:val="00FB790C"/>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FB790C"/>
    <w:pPr>
      <w:spacing w:after="120"/>
    </w:pPr>
  </w:style>
  <w:style w:type="character" w:customStyle="1" w:styleId="BodyTextChar">
    <w:name w:val="Body Text Char"/>
    <w:basedOn w:val="DefaultParagraphFont"/>
    <w:link w:val="BodyText"/>
    <w:uiPriority w:val="99"/>
    <w:semiHidden/>
    <w:rsid w:val="00FB790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2026-10-06T17:10:00Z</dcterms:created>
  <dcterms:modified xsi:type="dcterms:W3CDTF">2026-10-13T16:07:00Z</dcterms:modified>
</cp:coreProperties>
</file>